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D871E2" w:rsidRDefault="003C346F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D871E2">
        <w:rPr>
          <w:rFonts w:eastAsia="Times New Roman"/>
          <w:b/>
          <w:bCs/>
          <w:i/>
          <w:sz w:val="30"/>
          <w:szCs w:val="30"/>
          <w:lang w:eastAsia="ru-RU"/>
        </w:rPr>
        <w:t xml:space="preserve">Всего в депутаты местного Совета депутатов в </w:t>
      </w:r>
      <w:proofErr w:type="spellStart"/>
      <w:r w:rsidRPr="00D871E2">
        <w:rPr>
          <w:rFonts w:eastAsia="Times New Roman"/>
          <w:b/>
          <w:bCs/>
          <w:i/>
          <w:sz w:val="30"/>
          <w:szCs w:val="30"/>
          <w:lang w:eastAsia="ru-RU"/>
        </w:rPr>
        <w:t>Ветковском</w:t>
      </w:r>
      <w:proofErr w:type="spellEnd"/>
      <w:r w:rsidRPr="00D871E2">
        <w:rPr>
          <w:rFonts w:eastAsia="Times New Roman"/>
          <w:b/>
          <w:bCs/>
          <w:i/>
          <w:sz w:val="30"/>
          <w:szCs w:val="30"/>
          <w:lang w:eastAsia="ru-RU"/>
        </w:rPr>
        <w:t xml:space="preserve"> районе выдвинуто 60 кандидатов</w:t>
      </w:r>
      <w:r w:rsidR="007F1ACE">
        <w:rPr>
          <w:rFonts w:eastAsia="Times New Roman"/>
          <w:b/>
          <w:bCs/>
          <w:i/>
          <w:sz w:val="30"/>
          <w:szCs w:val="30"/>
          <w:lang w:eastAsia="ru-RU"/>
        </w:rPr>
        <w:t>.</w:t>
      </w:r>
      <w:bookmarkStart w:id="0" w:name="_GoBack"/>
      <w:bookmarkEnd w:id="0"/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размещены на официальном сайте </w:t>
      </w:r>
      <w:proofErr w:type="gramStart"/>
      <w:r w:rsidR="00375721">
        <w:rPr>
          <w:rFonts w:eastAsia="Times New Roman"/>
          <w:i/>
          <w:szCs w:val="28"/>
          <w:lang w:eastAsia="ru-RU"/>
        </w:rPr>
        <w:t xml:space="preserve">Ветковского </w:t>
      </w:r>
      <w:r w:rsidRPr="00B21866">
        <w:rPr>
          <w:rFonts w:eastAsia="Times New Roman"/>
          <w:i/>
          <w:szCs w:val="28"/>
          <w:lang w:eastAsia="ru-RU"/>
        </w:rPr>
        <w:t xml:space="preserve"> исполнительного</w:t>
      </w:r>
      <w:proofErr w:type="gramEnd"/>
      <w:r w:rsidRPr="00B21866">
        <w:rPr>
          <w:rFonts w:eastAsia="Times New Roman"/>
          <w:i/>
          <w:szCs w:val="28"/>
          <w:lang w:eastAsia="ru-RU"/>
        </w:rPr>
        <w:t xml:space="preserve"> и распорядительного органа.</w:t>
      </w:r>
    </w:p>
    <w:p w:rsidR="00D871E2" w:rsidRDefault="00D871E2" w:rsidP="00D871E2">
      <w:pPr>
        <w:spacing w:line="280" w:lineRule="exact"/>
        <w:ind w:right="2835"/>
      </w:pPr>
    </w:p>
    <w:p w:rsidR="00D871E2" w:rsidRPr="00D871E2" w:rsidRDefault="00D871E2" w:rsidP="00D871E2">
      <w:pPr>
        <w:spacing w:line="280" w:lineRule="exact"/>
        <w:ind w:right="2835"/>
        <w:rPr>
          <w:sz w:val="30"/>
          <w:szCs w:val="30"/>
        </w:rPr>
      </w:pPr>
      <w:r w:rsidRPr="00D871E2">
        <w:rPr>
          <w:sz w:val="30"/>
          <w:szCs w:val="30"/>
        </w:rPr>
        <w:t>П</w:t>
      </w:r>
      <w:r w:rsidRPr="00D871E2">
        <w:rPr>
          <w:sz w:val="30"/>
          <w:szCs w:val="30"/>
        </w:rPr>
        <w:t>ЕРЕЧЕНЬ</w:t>
      </w:r>
    </w:p>
    <w:p w:rsidR="00D871E2" w:rsidRPr="00D871E2" w:rsidRDefault="00D871E2" w:rsidP="00D871E2">
      <w:pPr>
        <w:spacing w:line="280" w:lineRule="exact"/>
        <w:jc w:val="both"/>
        <w:rPr>
          <w:sz w:val="30"/>
          <w:szCs w:val="30"/>
        </w:rPr>
      </w:pPr>
      <w:r w:rsidRPr="00D871E2">
        <w:rPr>
          <w:sz w:val="30"/>
          <w:szCs w:val="30"/>
        </w:rPr>
        <w:t xml:space="preserve">помещений </w:t>
      </w:r>
      <w:r w:rsidRPr="00D871E2">
        <w:rPr>
          <w:sz w:val="30"/>
          <w:szCs w:val="30"/>
        </w:rPr>
        <w:t xml:space="preserve">в </w:t>
      </w:r>
      <w:proofErr w:type="spellStart"/>
      <w:r w:rsidRPr="00D871E2">
        <w:rPr>
          <w:sz w:val="30"/>
          <w:szCs w:val="30"/>
        </w:rPr>
        <w:t>Ветковском</w:t>
      </w:r>
      <w:proofErr w:type="spellEnd"/>
      <w:r w:rsidRPr="00D871E2">
        <w:rPr>
          <w:sz w:val="30"/>
          <w:szCs w:val="30"/>
        </w:rPr>
        <w:t xml:space="preserve"> районе </w:t>
      </w:r>
      <w:r w:rsidRPr="00D871E2">
        <w:rPr>
          <w:sz w:val="30"/>
          <w:szCs w:val="30"/>
        </w:rPr>
        <w:t xml:space="preserve">для проведения встреч кандидатов в </w:t>
      </w:r>
      <w:proofErr w:type="gramStart"/>
      <w:r w:rsidRPr="00D871E2">
        <w:rPr>
          <w:sz w:val="30"/>
          <w:szCs w:val="30"/>
        </w:rPr>
        <w:t>депутаты  Палаты</w:t>
      </w:r>
      <w:proofErr w:type="gramEnd"/>
      <w:r w:rsidRPr="00D871E2">
        <w:rPr>
          <w:sz w:val="30"/>
          <w:szCs w:val="30"/>
        </w:rPr>
        <w:t xml:space="preserve"> представителей Национального собрания Республики Беларусь восьмого созыва и местные Советы депутатов двадцать девятого созыва, их доверенных лиц с избирателями, а также для предвыборных собраний, организуемых избирателями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 xml:space="preserve">Зрительный зал государственного учреждения культуры (далее – ГУК)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г.Ветка</w:t>
      </w:r>
      <w:proofErr w:type="spellEnd"/>
      <w:r w:rsidRPr="00D871E2">
        <w:rPr>
          <w:sz w:val="30"/>
          <w:szCs w:val="30"/>
        </w:rPr>
        <w:t>, ул. Громыко А.А., д.33.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 xml:space="preserve">Зал заседаний открытого акционерного общества «Немки», </w:t>
      </w:r>
      <w:proofErr w:type="spellStart"/>
      <w:r w:rsidRPr="00D871E2">
        <w:rPr>
          <w:sz w:val="30"/>
          <w:szCs w:val="30"/>
        </w:rPr>
        <w:t>аг</w:t>
      </w:r>
      <w:proofErr w:type="spellEnd"/>
      <w:r w:rsidRPr="00D871E2">
        <w:rPr>
          <w:sz w:val="30"/>
          <w:szCs w:val="30"/>
        </w:rPr>
        <w:t>. Великие Немки</w:t>
      </w:r>
      <w:r w:rsidRPr="00D871E2">
        <w:rPr>
          <w:sz w:val="30"/>
          <w:szCs w:val="30"/>
          <w:lang w:val="be-BY"/>
        </w:rPr>
        <w:t xml:space="preserve">, ул.Совхозная, д.1.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Даниловичский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</w:t>
      </w:r>
      <w:proofErr w:type="spellEnd"/>
      <w:r w:rsidRPr="00D871E2">
        <w:rPr>
          <w:sz w:val="30"/>
          <w:szCs w:val="30"/>
        </w:rPr>
        <w:t xml:space="preserve">. Даниловичи, </w:t>
      </w:r>
      <w:proofErr w:type="spellStart"/>
      <w:r w:rsidRPr="00D871E2">
        <w:rPr>
          <w:sz w:val="30"/>
          <w:szCs w:val="30"/>
        </w:rPr>
        <w:t>ул.Центральная</w:t>
      </w:r>
      <w:proofErr w:type="spellEnd"/>
      <w:r w:rsidRPr="00D871E2">
        <w:rPr>
          <w:sz w:val="30"/>
          <w:szCs w:val="30"/>
        </w:rPr>
        <w:t>, д.5.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Малонемковский</w:t>
      </w:r>
      <w:proofErr w:type="spellEnd"/>
      <w:r w:rsidRPr="00D871E2">
        <w:rPr>
          <w:sz w:val="30"/>
          <w:szCs w:val="30"/>
        </w:rPr>
        <w:t xml:space="preserve"> сельский клуб-библиотека»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аг.Малые</w:t>
      </w:r>
      <w:proofErr w:type="spellEnd"/>
      <w:r w:rsidRPr="00D871E2">
        <w:rPr>
          <w:sz w:val="30"/>
          <w:szCs w:val="30"/>
        </w:rPr>
        <w:t xml:space="preserve"> Немки, </w:t>
      </w:r>
      <w:proofErr w:type="spellStart"/>
      <w:r w:rsidRPr="00D871E2">
        <w:rPr>
          <w:sz w:val="30"/>
          <w:szCs w:val="30"/>
        </w:rPr>
        <w:t>ул.Молодежная</w:t>
      </w:r>
      <w:proofErr w:type="spellEnd"/>
      <w:r w:rsidRPr="00D871E2">
        <w:rPr>
          <w:sz w:val="30"/>
          <w:szCs w:val="30"/>
        </w:rPr>
        <w:t>, д.6.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 xml:space="preserve">Актовый зал </w:t>
      </w:r>
      <w:proofErr w:type="spellStart"/>
      <w:r w:rsidRPr="00D871E2">
        <w:rPr>
          <w:sz w:val="30"/>
          <w:szCs w:val="30"/>
        </w:rPr>
        <w:t>Неглюбского</w:t>
      </w:r>
      <w:proofErr w:type="spellEnd"/>
      <w:r w:rsidRPr="00D871E2">
        <w:rPr>
          <w:sz w:val="30"/>
          <w:szCs w:val="30"/>
        </w:rPr>
        <w:t xml:space="preserve"> сельского исполнительного комитета, </w:t>
      </w:r>
      <w:proofErr w:type="spellStart"/>
      <w:r w:rsidRPr="00D871E2">
        <w:rPr>
          <w:sz w:val="30"/>
          <w:szCs w:val="30"/>
        </w:rPr>
        <w:t>аг.Неглюбка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ул.Советская</w:t>
      </w:r>
      <w:proofErr w:type="spellEnd"/>
      <w:r w:rsidRPr="00D871E2">
        <w:rPr>
          <w:sz w:val="30"/>
          <w:szCs w:val="30"/>
        </w:rPr>
        <w:t xml:space="preserve">, д.50.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lastRenderedPageBreak/>
        <w:t>Зрительный зал филиала «</w:t>
      </w:r>
      <w:proofErr w:type="spellStart"/>
      <w:r w:rsidRPr="00D871E2">
        <w:rPr>
          <w:sz w:val="30"/>
          <w:szCs w:val="30"/>
        </w:rPr>
        <w:t>Приснянский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аг.Присно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ул.Кооперативная</w:t>
      </w:r>
      <w:proofErr w:type="spellEnd"/>
      <w:r w:rsidRPr="00D871E2">
        <w:rPr>
          <w:sz w:val="30"/>
          <w:szCs w:val="30"/>
        </w:rPr>
        <w:t xml:space="preserve">, д.4.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Пыханский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аг.Пыхань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ул.Слобода</w:t>
      </w:r>
      <w:proofErr w:type="spellEnd"/>
      <w:r w:rsidRPr="00D871E2">
        <w:rPr>
          <w:sz w:val="30"/>
          <w:szCs w:val="30"/>
        </w:rPr>
        <w:t xml:space="preserve">, д.2а.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Радужский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аг.Радуга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ул.Батракова</w:t>
      </w:r>
      <w:proofErr w:type="spellEnd"/>
      <w:r w:rsidRPr="00D871E2">
        <w:rPr>
          <w:sz w:val="30"/>
          <w:szCs w:val="30"/>
        </w:rPr>
        <w:t xml:space="preserve"> М.Г., д.2а.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Светиловичский</w:t>
      </w:r>
      <w:proofErr w:type="spellEnd"/>
      <w:r w:rsidRPr="00D871E2">
        <w:rPr>
          <w:sz w:val="30"/>
          <w:szCs w:val="30"/>
        </w:rPr>
        <w:t xml:space="preserve"> центр культуры и досуга»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аг.Светиловичи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ул.Ленина</w:t>
      </w:r>
      <w:proofErr w:type="spellEnd"/>
      <w:r w:rsidRPr="00D871E2">
        <w:rPr>
          <w:sz w:val="30"/>
          <w:szCs w:val="30"/>
        </w:rPr>
        <w:t xml:space="preserve"> В.И., д.4.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Старосельский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аг.Старое</w:t>
      </w:r>
      <w:proofErr w:type="spellEnd"/>
      <w:r w:rsidRPr="00D871E2">
        <w:rPr>
          <w:sz w:val="30"/>
          <w:szCs w:val="30"/>
        </w:rPr>
        <w:t xml:space="preserve"> Село, </w:t>
      </w:r>
      <w:proofErr w:type="spellStart"/>
      <w:r w:rsidRPr="00D871E2">
        <w:rPr>
          <w:sz w:val="30"/>
          <w:szCs w:val="30"/>
        </w:rPr>
        <w:t>ул.Кооперативная</w:t>
      </w:r>
      <w:proofErr w:type="spellEnd"/>
      <w:r w:rsidRPr="00D871E2">
        <w:rPr>
          <w:sz w:val="30"/>
          <w:szCs w:val="30"/>
        </w:rPr>
        <w:t>, д.13.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Столбунский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аг.Столбун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ул.Ленина</w:t>
      </w:r>
      <w:proofErr w:type="spellEnd"/>
      <w:r w:rsidRPr="00D871E2">
        <w:rPr>
          <w:sz w:val="30"/>
          <w:szCs w:val="30"/>
        </w:rPr>
        <w:t>, В.И., д.130.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Хальчанский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д.Хальч</w:t>
      </w:r>
      <w:proofErr w:type="spellEnd"/>
      <w:r w:rsidRPr="00D871E2">
        <w:rPr>
          <w:sz w:val="30"/>
          <w:szCs w:val="30"/>
        </w:rPr>
        <w:t>, площадь Победы, д.2. *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>Зрительный зал филиала «</w:t>
      </w:r>
      <w:proofErr w:type="spellStart"/>
      <w:r w:rsidRPr="00D871E2">
        <w:rPr>
          <w:sz w:val="30"/>
          <w:szCs w:val="30"/>
        </w:rPr>
        <w:t>Шерстинский</w:t>
      </w:r>
      <w:proofErr w:type="spellEnd"/>
      <w:r w:rsidRPr="00D871E2">
        <w:rPr>
          <w:sz w:val="30"/>
          <w:szCs w:val="30"/>
        </w:rPr>
        <w:t xml:space="preserve"> сельский дом культуры»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аг.Шерстин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ул.Соболевского</w:t>
      </w:r>
      <w:proofErr w:type="spellEnd"/>
      <w:r w:rsidRPr="00D871E2">
        <w:rPr>
          <w:sz w:val="30"/>
          <w:szCs w:val="30"/>
        </w:rPr>
        <w:t xml:space="preserve"> В.С., д.137. </w:t>
      </w:r>
    </w:p>
    <w:p w:rsidR="00D871E2" w:rsidRPr="00D871E2" w:rsidRDefault="00D871E2" w:rsidP="00D871E2">
      <w:pPr>
        <w:numPr>
          <w:ilvl w:val="0"/>
          <w:numId w:val="2"/>
        </w:numPr>
        <w:tabs>
          <w:tab w:val="left" w:pos="993"/>
          <w:tab w:val="left" w:pos="1134"/>
        </w:tabs>
        <w:spacing w:after="0" w:line="320" w:lineRule="exact"/>
        <w:ind w:left="0" w:firstLine="709"/>
        <w:jc w:val="both"/>
        <w:rPr>
          <w:sz w:val="30"/>
          <w:szCs w:val="30"/>
        </w:rPr>
      </w:pPr>
      <w:r w:rsidRPr="00D871E2">
        <w:rPr>
          <w:sz w:val="30"/>
          <w:szCs w:val="30"/>
        </w:rPr>
        <w:t xml:space="preserve">Зрительный зал филиала «Яновский сельский клуб-библиотека ГУК «Ветковский центр культуры и народного творчества», </w:t>
      </w:r>
      <w:proofErr w:type="spellStart"/>
      <w:r w:rsidRPr="00D871E2">
        <w:rPr>
          <w:sz w:val="30"/>
          <w:szCs w:val="30"/>
        </w:rPr>
        <w:t>аг.Яново</w:t>
      </w:r>
      <w:proofErr w:type="spellEnd"/>
      <w:r w:rsidRPr="00D871E2">
        <w:rPr>
          <w:sz w:val="30"/>
          <w:szCs w:val="30"/>
        </w:rPr>
        <w:t xml:space="preserve">, </w:t>
      </w:r>
      <w:proofErr w:type="spellStart"/>
      <w:r w:rsidRPr="00D871E2">
        <w:rPr>
          <w:sz w:val="30"/>
          <w:szCs w:val="30"/>
        </w:rPr>
        <w:t>ул.Совхозная</w:t>
      </w:r>
      <w:proofErr w:type="spellEnd"/>
      <w:r w:rsidRPr="00D871E2">
        <w:rPr>
          <w:sz w:val="30"/>
          <w:szCs w:val="30"/>
        </w:rPr>
        <w:t xml:space="preserve">, д.4. </w:t>
      </w:r>
    </w:p>
    <w:p w:rsidR="00D871E2" w:rsidRPr="00D871E2" w:rsidRDefault="00D871E2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</w:p>
    <w:p w:rsidR="002C2564" w:rsidRPr="00D871E2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D871E2">
        <w:rPr>
          <w:rFonts w:eastAsia="Times New Roman"/>
          <w:sz w:val="30"/>
          <w:szCs w:val="30"/>
          <w:lang w:eastAsia="ru-RU"/>
        </w:rPr>
        <w:t>Наряду с этим</w:t>
      </w:r>
      <w:r w:rsidR="00B21866" w:rsidRPr="00D871E2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D871E2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 w:rsidRPr="00D871E2">
        <w:rPr>
          <w:rFonts w:eastAsia="Times New Roman"/>
          <w:bCs/>
          <w:sz w:val="30"/>
          <w:szCs w:val="30"/>
          <w:lang w:eastAsia="ru-RU"/>
        </w:rPr>
        <w:br/>
      </w:r>
      <w:r w:rsidR="002C2564" w:rsidRPr="00D871E2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 w:rsidRPr="00D871E2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D871E2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 w:rsidRPr="00D871E2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44" w:rsidRDefault="00F83044" w:rsidP="0094764C">
      <w:pPr>
        <w:spacing w:after="0" w:line="240" w:lineRule="auto"/>
      </w:pPr>
      <w:r>
        <w:separator/>
      </w:r>
    </w:p>
  </w:endnote>
  <w:endnote w:type="continuationSeparator" w:id="0">
    <w:p w:rsidR="00F83044" w:rsidRDefault="00F83044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44" w:rsidRDefault="00F83044" w:rsidP="0094764C">
      <w:pPr>
        <w:spacing w:after="0" w:line="240" w:lineRule="auto"/>
      </w:pPr>
      <w:r>
        <w:separator/>
      </w:r>
    </w:p>
  </w:footnote>
  <w:footnote w:type="continuationSeparator" w:id="0">
    <w:p w:rsidR="00F83044" w:rsidRDefault="00F83044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1ACE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DD382B"/>
    <w:multiLevelType w:val="singleLevel"/>
    <w:tmpl w:val="235CF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81A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75721"/>
    <w:rsid w:val="003802A6"/>
    <w:rsid w:val="003A778F"/>
    <w:rsid w:val="003A7EDF"/>
    <w:rsid w:val="003B5FD2"/>
    <w:rsid w:val="003B6A05"/>
    <w:rsid w:val="003C005B"/>
    <w:rsid w:val="003C346F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1ACE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02C4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871E2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044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Lenovo</cp:lastModifiedBy>
  <cp:revision>4</cp:revision>
  <cp:lastPrinted>2024-02-08T05:48:00Z</cp:lastPrinted>
  <dcterms:created xsi:type="dcterms:W3CDTF">2024-02-12T06:11:00Z</dcterms:created>
  <dcterms:modified xsi:type="dcterms:W3CDTF">2024-02-12T06:46:00Z</dcterms:modified>
</cp:coreProperties>
</file>