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CF" w:rsidRDefault="0012568F">
      <w:pPr>
        <w:jc w:val="center"/>
      </w:pPr>
      <w:bookmarkStart w:id="0" w:name="_GoBack"/>
      <w:bookmarkEnd w:id="0"/>
      <w:r>
        <w:rPr>
          <w:rFonts w:ascii="Times New Roman" w:hAnsi="Times New Roman"/>
          <w:b/>
          <w:sz w:val="32"/>
        </w:rPr>
        <w:t xml:space="preserve">Гуманитарный проект </w:t>
      </w:r>
      <w:r w:rsidR="00052367">
        <w:rPr>
          <w:rFonts w:ascii="Times New Roman" w:hAnsi="Times New Roman"/>
          <w:b/>
          <w:sz w:val="32"/>
        </w:rPr>
        <w:t>учреждения здравоохранения «Ветковская центральная районная больница»</w:t>
      </w:r>
    </w:p>
    <w:p w:rsidR="00D103CF" w:rsidRDefault="0012568F">
      <w:r>
        <w:rPr>
          <w:rFonts w:ascii="Times New Roman" w:hAnsi="Times New Roman"/>
          <w:b/>
          <w:sz w:val="32"/>
        </w:rPr>
        <w:br/>
      </w:r>
    </w:p>
    <w:tbl>
      <w:tblPr>
        <w:tblW w:w="98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5"/>
        <w:gridCol w:w="4634"/>
      </w:tblGrid>
      <w:tr w:rsidR="00D103CF" w:rsidRPr="0012568F" w:rsidTr="00D103C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103CF" w:rsidRPr="0012568F" w:rsidRDefault="0012568F">
            <w:pPr>
              <w:spacing w:after="200" w:line="276" w:lineRule="auto"/>
            </w:pPr>
            <w:r>
              <w:rPr>
                <w:rFonts w:ascii="Times New Roman" w:hAnsi="Times New Roman"/>
                <w:b/>
                <w:sz w:val="26"/>
              </w:rPr>
              <w:t>1. Наименование проекта: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="00052367">
              <w:rPr>
                <w:rFonts w:ascii="Times New Roman" w:hAnsi="Times New Roman"/>
                <w:sz w:val="26"/>
              </w:rPr>
              <w:t>Доехать до каждого пациента</w:t>
            </w:r>
          </w:p>
        </w:tc>
      </w:tr>
      <w:tr w:rsidR="00D103CF" w:rsidRPr="0012568F" w:rsidTr="00D103C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103CF" w:rsidRPr="0012568F" w:rsidRDefault="0012568F" w:rsidP="00327C83">
            <w:pPr>
              <w:spacing w:after="200" w:line="276" w:lineRule="auto"/>
            </w:pPr>
            <w:r>
              <w:rPr>
                <w:rFonts w:ascii="Times New Roman" w:hAnsi="Times New Roman"/>
                <w:b/>
                <w:sz w:val="26"/>
              </w:rPr>
              <w:t>2. Срок реализации проекта:</w:t>
            </w:r>
            <w:r w:rsidR="00052367">
              <w:rPr>
                <w:rFonts w:ascii="Times New Roman" w:hAnsi="Times New Roman"/>
                <w:sz w:val="26"/>
              </w:rPr>
              <w:t xml:space="preserve"> </w:t>
            </w:r>
            <w:r w:rsidR="00327C83" w:rsidRPr="00327C83">
              <w:rPr>
                <w:rFonts w:ascii="Times New Roman" w:hAnsi="Times New Roman"/>
                <w:sz w:val="26"/>
                <w:szCs w:val="26"/>
              </w:rPr>
              <w:t>202</w:t>
            </w:r>
            <w:r w:rsidR="00327C83">
              <w:rPr>
                <w:rFonts w:ascii="Times New Roman" w:hAnsi="Times New Roman"/>
                <w:sz w:val="26"/>
                <w:szCs w:val="26"/>
              </w:rPr>
              <w:t>4</w:t>
            </w:r>
            <w:r w:rsidR="00327C83" w:rsidRPr="00327C83">
              <w:rPr>
                <w:rFonts w:ascii="Times New Roman" w:hAnsi="Times New Roman"/>
                <w:sz w:val="26"/>
                <w:szCs w:val="26"/>
              </w:rPr>
              <w:t>г – 202</w:t>
            </w:r>
            <w:r w:rsidR="00327C83">
              <w:rPr>
                <w:rFonts w:ascii="Times New Roman" w:hAnsi="Times New Roman"/>
                <w:sz w:val="26"/>
                <w:szCs w:val="26"/>
              </w:rPr>
              <w:t>5</w:t>
            </w:r>
            <w:r w:rsidR="00327C83" w:rsidRPr="00327C83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</w:tr>
      <w:tr w:rsidR="00D103CF" w:rsidRPr="0012568F" w:rsidTr="00D103C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103CF" w:rsidRPr="0012568F" w:rsidRDefault="0012568F" w:rsidP="00052367">
            <w:pPr>
              <w:spacing w:after="200" w:line="276" w:lineRule="auto"/>
            </w:pPr>
            <w:r>
              <w:rPr>
                <w:rFonts w:ascii="Times New Roman" w:hAnsi="Times New Roman"/>
                <w:b/>
                <w:sz w:val="26"/>
              </w:rPr>
              <w:t>3. Организация-заявитель, предлагающая проект: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="00052367">
              <w:rPr>
                <w:rFonts w:ascii="Times New Roman" w:hAnsi="Times New Roman"/>
                <w:sz w:val="26"/>
              </w:rPr>
              <w:t>учреждение здравоохранения «Ветковская центральная районная больница»</w:t>
            </w:r>
          </w:p>
        </w:tc>
      </w:tr>
      <w:tr w:rsidR="00D103CF" w:rsidRPr="0012568F" w:rsidTr="00D103CF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103CF" w:rsidRPr="0012568F" w:rsidRDefault="0012568F" w:rsidP="00052367">
            <w:r>
              <w:rPr>
                <w:rFonts w:ascii="Times New Roman" w:hAnsi="Times New Roman"/>
                <w:b/>
                <w:sz w:val="26"/>
              </w:rPr>
              <w:t>4. Цели проекта: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="00052367">
              <w:rPr>
                <w:rFonts w:ascii="Times New Roman" w:hAnsi="Times New Roman"/>
                <w:sz w:val="26"/>
              </w:rPr>
              <w:t>оперативно прибывать к пациентам, проживающим в отдаленных населенных пунктах Ветковского района</w:t>
            </w:r>
          </w:p>
        </w:tc>
      </w:tr>
      <w:tr w:rsidR="00D103CF" w:rsidRPr="0012568F" w:rsidTr="00D103C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103CF" w:rsidRPr="0012568F" w:rsidRDefault="0012568F">
            <w:r>
              <w:rPr>
                <w:rFonts w:ascii="Times New Roman" w:hAnsi="Times New Roman"/>
                <w:b/>
                <w:sz w:val="26"/>
              </w:rPr>
              <w:t>5. Задачи, планируемые к выполнению в рамках реализации проекта: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:rsidR="00D103CF" w:rsidRPr="0012568F" w:rsidRDefault="00D23059" w:rsidP="00327C83">
            <w:r>
              <w:rPr>
                <w:rFonts w:ascii="Times New Roman" w:hAnsi="Times New Roman"/>
                <w:sz w:val="26"/>
              </w:rPr>
              <w:t>- приобр</w:t>
            </w:r>
            <w:r w:rsidR="00327C83">
              <w:rPr>
                <w:rFonts w:ascii="Times New Roman" w:hAnsi="Times New Roman"/>
                <w:sz w:val="26"/>
              </w:rPr>
              <w:t>е</w:t>
            </w:r>
            <w:r>
              <w:rPr>
                <w:rFonts w:ascii="Times New Roman" w:hAnsi="Times New Roman"/>
                <w:sz w:val="26"/>
              </w:rPr>
              <w:t>тение</w:t>
            </w:r>
            <w:r w:rsidR="00052367">
              <w:rPr>
                <w:rFonts w:ascii="Times New Roman" w:hAnsi="Times New Roman"/>
                <w:sz w:val="26"/>
              </w:rPr>
              <w:t xml:space="preserve"> трехколесных эле</w:t>
            </w:r>
            <w:r>
              <w:rPr>
                <w:rFonts w:ascii="Times New Roman" w:hAnsi="Times New Roman"/>
                <w:sz w:val="26"/>
              </w:rPr>
              <w:t>ктровелосипедов для заведующих фельдшерско – акушерских пунктов</w:t>
            </w:r>
          </w:p>
        </w:tc>
      </w:tr>
      <w:tr w:rsidR="00D103CF" w:rsidRPr="0012568F" w:rsidTr="00D103C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103CF" w:rsidRPr="0012568F" w:rsidRDefault="0012568F">
            <w:r>
              <w:rPr>
                <w:rFonts w:ascii="Times New Roman" w:hAnsi="Times New Roman"/>
                <w:b/>
                <w:sz w:val="26"/>
              </w:rPr>
              <w:t>6. Целевая группа: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="00052367">
              <w:rPr>
                <w:rFonts w:ascii="Times New Roman" w:hAnsi="Times New Roman"/>
                <w:sz w:val="26"/>
              </w:rPr>
              <w:t>12 заведующих фельдшерско-акушерскими пунктами Ветковского района</w:t>
            </w:r>
          </w:p>
          <w:p w:rsidR="00D103CF" w:rsidRPr="0012568F" w:rsidRDefault="00D103CF"/>
        </w:tc>
      </w:tr>
      <w:tr w:rsidR="00D103CF" w:rsidRPr="0012568F" w:rsidTr="00D103C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103CF" w:rsidRPr="0012568F" w:rsidRDefault="0012568F">
            <w:pPr>
              <w:jc w:val="both"/>
            </w:pPr>
            <w:r>
              <w:rPr>
                <w:rFonts w:ascii="Times New Roman" w:hAnsi="Times New Roman"/>
                <w:b/>
                <w:sz w:val="26"/>
              </w:rPr>
              <w:t>7. Краткое описание мероприятий в рамках проекта:</w:t>
            </w:r>
          </w:p>
          <w:p w:rsidR="00D103CF" w:rsidRPr="0012568F" w:rsidRDefault="0012568F" w:rsidP="00327C83">
            <w:r>
              <w:rPr>
                <w:rFonts w:ascii="Times New Roman" w:hAnsi="Times New Roman"/>
                <w:sz w:val="26"/>
              </w:rPr>
              <w:t xml:space="preserve">- </w:t>
            </w:r>
            <w:r w:rsidR="00052367">
              <w:rPr>
                <w:rFonts w:ascii="Times New Roman" w:hAnsi="Times New Roman"/>
                <w:sz w:val="26"/>
              </w:rPr>
              <w:t>закупка трехколесны</w:t>
            </w:r>
            <w:r w:rsidR="00D23059">
              <w:rPr>
                <w:rFonts w:ascii="Times New Roman" w:hAnsi="Times New Roman"/>
                <w:sz w:val="26"/>
              </w:rPr>
              <w:t xml:space="preserve">х электровелосипедов </w:t>
            </w:r>
            <w:r w:rsidR="00052367">
              <w:rPr>
                <w:rFonts w:ascii="Times New Roman" w:hAnsi="Times New Roman"/>
                <w:sz w:val="26"/>
              </w:rPr>
              <w:t>позволит улучшить качество и скорость обслуживания пациентов, проживающих в отдаленных населенных пунктах Ветковского района, а также сделает более комфортными условия работы медиков на селе.</w:t>
            </w:r>
            <w:r>
              <w:rPr>
                <w:rFonts w:ascii="Times New Roman" w:hAnsi="Times New Roman"/>
                <w:sz w:val="26"/>
              </w:rPr>
              <w:t xml:space="preserve"> Электровелосипеды обязательно должны быть оборудованы корзинами, что позволит фельдшеру поставить сумку с медикаментами и прочими необходимыми средствами при оказании</w:t>
            </w:r>
            <w:r w:rsidR="00D23059">
              <w:rPr>
                <w:rFonts w:ascii="Times New Roman" w:hAnsi="Times New Roman"/>
                <w:sz w:val="26"/>
              </w:rPr>
              <w:t xml:space="preserve"> медицинской</w:t>
            </w:r>
            <w:r>
              <w:rPr>
                <w:rFonts w:ascii="Times New Roman" w:hAnsi="Times New Roman"/>
                <w:sz w:val="26"/>
              </w:rPr>
              <w:t xml:space="preserve"> помощи.</w:t>
            </w:r>
            <w:r w:rsidR="00052367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D103CF" w:rsidRPr="0012568F" w:rsidTr="00D103CF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103CF" w:rsidRPr="0012568F" w:rsidRDefault="0012568F" w:rsidP="00327C83">
            <w:pPr>
              <w:spacing w:after="200" w:line="276" w:lineRule="auto"/>
            </w:pPr>
            <w:r>
              <w:rPr>
                <w:rFonts w:ascii="Times New Roman" w:hAnsi="Times New Roman"/>
                <w:sz w:val="26"/>
              </w:rPr>
              <w:t>8. Общий объем финансирования (в долларах США):</w:t>
            </w:r>
            <w:r w:rsidR="00327C83">
              <w:rPr>
                <w:rFonts w:ascii="Times New Roman" w:hAnsi="Times New Roman"/>
                <w:sz w:val="26"/>
              </w:rPr>
              <w:t>10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="00327C83">
              <w:rPr>
                <w:rFonts w:ascii="Times New Roman" w:hAnsi="Times New Roman"/>
                <w:sz w:val="26"/>
              </w:rPr>
              <w:t>50</w:t>
            </w: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D103CF" w:rsidRPr="0012568F" w:rsidTr="00D103CF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103CF" w:rsidRPr="0012568F" w:rsidRDefault="001256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6"/>
              </w:rPr>
              <w:t>Источник финансирования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103CF" w:rsidRPr="0012568F" w:rsidRDefault="001256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6"/>
              </w:rPr>
              <w:t>Объем финансирования                               (в долларах США)</w:t>
            </w:r>
          </w:p>
        </w:tc>
      </w:tr>
      <w:tr w:rsidR="00D103CF" w:rsidRPr="0012568F" w:rsidTr="00D103CF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103CF" w:rsidRPr="0012568F" w:rsidRDefault="0012568F">
            <w:pPr>
              <w:spacing w:after="200" w:line="276" w:lineRule="auto"/>
            </w:pPr>
            <w:r>
              <w:rPr>
                <w:rFonts w:ascii="Times New Roman" w:hAnsi="Times New Roman"/>
                <w:sz w:val="26"/>
              </w:rPr>
              <w:t>Средства донора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103CF" w:rsidRPr="0012568F" w:rsidRDefault="0012568F">
            <w:pPr>
              <w:spacing w:after="200" w:line="276" w:lineRule="auto"/>
            </w:pPr>
            <w:r>
              <w:rPr>
                <w:rFonts w:ascii="Times New Roman" w:hAnsi="Times New Roman"/>
                <w:sz w:val="26"/>
              </w:rPr>
              <w:t>10 000</w:t>
            </w:r>
          </w:p>
        </w:tc>
      </w:tr>
      <w:tr w:rsidR="00D103CF" w:rsidRPr="0012568F" w:rsidTr="00D103CF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103CF" w:rsidRPr="0012568F" w:rsidRDefault="0012568F">
            <w:pPr>
              <w:spacing w:after="200" w:line="276" w:lineRule="auto"/>
            </w:pPr>
            <w:r>
              <w:rPr>
                <w:rFonts w:ascii="Times New Roman" w:hAnsi="Times New Roman"/>
                <w:sz w:val="26"/>
              </w:rPr>
              <w:t>Софинансирование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103CF" w:rsidRPr="0012568F" w:rsidRDefault="0012568F">
            <w:pPr>
              <w:spacing w:after="200" w:line="276" w:lineRule="auto"/>
            </w:pPr>
            <w:r>
              <w:rPr>
                <w:rFonts w:ascii="Times New Roman" w:hAnsi="Times New Roman"/>
                <w:sz w:val="26"/>
              </w:rPr>
              <w:t>500</w:t>
            </w:r>
          </w:p>
        </w:tc>
      </w:tr>
      <w:tr w:rsidR="00D103CF" w:rsidRPr="0012568F" w:rsidTr="00D103C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103CF" w:rsidRPr="0012568F" w:rsidRDefault="0012568F">
            <w:pPr>
              <w:spacing w:after="200" w:line="276" w:lineRule="auto"/>
            </w:pPr>
            <w:r>
              <w:rPr>
                <w:rFonts w:ascii="Times New Roman" w:hAnsi="Times New Roman"/>
                <w:sz w:val="26"/>
              </w:rPr>
              <w:t xml:space="preserve">9.Место реализации проекта (область/район, город): Гомельская область, </w:t>
            </w:r>
            <w:r w:rsidR="00052367">
              <w:rPr>
                <w:rFonts w:ascii="Times New Roman" w:hAnsi="Times New Roman"/>
                <w:sz w:val="26"/>
              </w:rPr>
              <w:t>город Ветка, ул.Батракова,36</w:t>
            </w:r>
          </w:p>
        </w:tc>
      </w:tr>
      <w:tr w:rsidR="00D103CF" w:rsidRPr="0012568F" w:rsidTr="00D103CF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2367" w:rsidRDefault="0012568F" w:rsidP="00052367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10.Контактное лицо: </w:t>
            </w:r>
            <w:r w:rsidR="004A195E">
              <w:rPr>
                <w:rFonts w:ascii="Times New Roman" w:hAnsi="Times New Roman"/>
                <w:sz w:val="26"/>
              </w:rPr>
              <w:t>Главный врач Бондарева Кристина Олеговна 8-02330-4-24-31</w:t>
            </w:r>
          </w:p>
          <w:p w:rsidR="004A195E" w:rsidRPr="0012568F" w:rsidRDefault="004A195E" w:rsidP="00052367">
            <w:r w:rsidRPr="004A195E">
              <w:t>vetkatmo@mail.gomel.by</w:t>
            </w:r>
          </w:p>
          <w:p w:rsidR="00D103CF" w:rsidRPr="0012568F" w:rsidRDefault="00D103CF"/>
        </w:tc>
      </w:tr>
    </w:tbl>
    <w:p w:rsidR="00D103CF" w:rsidRDefault="00D103CF"/>
    <w:p w:rsidR="00D103CF" w:rsidRDefault="00D103CF"/>
    <w:p w:rsidR="00D103CF" w:rsidRPr="00052367" w:rsidRDefault="0012568F">
      <w:pPr>
        <w:jc w:val="center"/>
        <w:rPr>
          <w:lang w:val="en-US"/>
        </w:rPr>
      </w:pPr>
      <w:r>
        <w:rPr>
          <w:rFonts w:ascii="Times New Roman" w:hAnsi="Times New Roman"/>
          <w:b/>
          <w:sz w:val="36"/>
        </w:rPr>
        <w:t>Надеемся</w:t>
      </w:r>
      <w:r w:rsidRPr="00052367">
        <w:rPr>
          <w:rFonts w:ascii="Times New Roman" w:hAnsi="Times New Roman"/>
          <w:b/>
          <w:sz w:val="36"/>
          <w:lang w:val="en-US"/>
        </w:rPr>
        <w:t xml:space="preserve"> </w:t>
      </w:r>
      <w:r>
        <w:rPr>
          <w:rFonts w:ascii="Times New Roman" w:hAnsi="Times New Roman"/>
          <w:b/>
          <w:sz w:val="36"/>
        </w:rPr>
        <w:t>на</w:t>
      </w:r>
      <w:r w:rsidRPr="00052367">
        <w:rPr>
          <w:rFonts w:ascii="Times New Roman" w:hAnsi="Times New Roman"/>
          <w:b/>
          <w:sz w:val="36"/>
          <w:lang w:val="en-US"/>
        </w:rPr>
        <w:t xml:space="preserve"> </w:t>
      </w:r>
      <w:r>
        <w:rPr>
          <w:rFonts w:ascii="Times New Roman" w:hAnsi="Times New Roman"/>
          <w:b/>
          <w:sz w:val="36"/>
        </w:rPr>
        <w:t>сотрудничество</w:t>
      </w:r>
      <w:r w:rsidRPr="00052367">
        <w:rPr>
          <w:rFonts w:ascii="Times New Roman" w:hAnsi="Times New Roman"/>
          <w:b/>
          <w:sz w:val="36"/>
          <w:lang w:val="en-US"/>
        </w:rPr>
        <w:t>!</w:t>
      </w:r>
    </w:p>
    <w:p w:rsidR="00D103CF" w:rsidRPr="00052367" w:rsidRDefault="00D103CF">
      <w:pPr>
        <w:rPr>
          <w:lang w:val="en-US"/>
        </w:rPr>
      </w:pPr>
    </w:p>
    <w:p w:rsidR="00D103CF" w:rsidRPr="00052367" w:rsidRDefault="00D103CF">
      <w:pPr>
        <w:rPr>
          <w:lang w:val="en-US"/>
        </w:rPr>
      </w:pPr>
    </w:p>
    <w:p w:rsidR="00D103CF" w:rsidRPr="00052367" w:rsidRDefault="00D103CF">
      <w:pPr>
        <w:rPr>
          <w:lang w:val="en-US"/>
        </w:rPr>
      </w:pPr>
    </w:p>
    <w:p w:rsidR="00D103CF" w:rsidRPr="00052367" w:rsidRDefault="0012568F">
      <w:pPr>
        <w:rPr>
          <w:lang w:val="en-US"/>
        </w:rPr>
      </w:pPr>
      <w:r w:rsidRPr="00052367">
        <w:rPr>
          <w:rFonts w:ascii="Times New Roman" w:hAnsi="Times New Roman"/>
          <w:sz w:val="24"/>
          <w:lang w:val="en-US"/>
        </w:rPr>
        <w:t xml:space="preserve"> </w:t>
      </w:r>
    </w:p>
    <w:sectPr w:rsidR="00D103CF" w:rsidRPr="0005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autoHyphenation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3CF"/>
    <w:rsid w:val="00052367"/>
    <w:rsid w:val="0012568F"/>
    <w:rsid w:val="00327C83"/>
    <w:rsid w:val="004A195E"/>
    <w:rsid w:val="0074640E"/>
    <w:rsid w:val="00D103CF"/>
    <w:rsid w:val="00D2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63C3A-88FE-4912-93B8-033FBEDF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C808A-3183-4D1F-B0C7-24ABFF0C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cp:lastModifiedBy>ins23</cp:lastModifiedBy>
  <cp:revision>2</cp:revision>
  <cp:lastPrinted>2023-11-15T08:18:00Z</cp:lastPrinted>
  <dcterms:created xsi:type="dcterms:W3CDTF">2025-06-20T07:45:00Z</dcterms:created>
  <dcterms:modified xsi:type="dcterms:W3CDTF">2025-06-20T07:45:00Z</dcterms:modified>
</cp:coreProperties>
</file>