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2C" w:rsidRDefault="0094312C" w:rsidP="0094312C">
      <w:pPr>
        <w:jc w:val="right"/>
      </w:pPr>
      <w:r>
        <w:t>На фирменном бланке</w:t>
      </w:r>
    </w:p>
    <w:p w:rsidR="0094312C" w:rsidRDefault="0094312C" w:rsidP="0094312C">
      <w:pPr>
        <w:ind w:left="3544"/>
        <w:jc w:val="both"/>
        <w:rPr>
          <w:szCs w:val="30"/>
        </w:rPr>
      </w:pPr>
    </w:p>
    <w:p w:rsidR="0094312C" w:rsidRDefault="0094312C" w:rsidP="0094312C">
      <w:pPr>
        <w:ind w:left="3544"/>
        <w:jc w:val="both"/>
        <w:rPr>
          <w:szCs w:val="30"/>
        </w:rPr>
      </w:pPr>
    </w:p>
    <w:p w:rsidR="008E778B" w:rsidRDefault="008E778B" w:rsidP="008E778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</w:t>
      </w:r>
      <w:r>
        <w:rPr>
          <w:b/>
        </w:rPr>
        <w:t>3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94312C" w:rsidRDefault="0094312C" w:rsidP="0094312C">
      <w:pPr>
        <w:ind w:left="3402"/>
        <w:jc w:val="center"/>
        <w:rPr>
          <w:sz w:val="28"/>
          <w:szCs w:val="28"/>
        </w:rPr>
      </w:pPr>
    </w:p>
    <w:p w:rsidR="006471F5" w:rsidRDefault="006471F5" w:rsidP="006471F5">
      <w:pPr>
        <w:ind w:left="3402"/>
        <w:jc w:val="center"/>
        <w:rPr>
          <w:sz w:val="28"/>
          <w:szCs w:val="28"/>
        </w:rPr>
      </w:pPr>
    </w:p>
    <w:p w:rsidR="006471F5" w:rsidRDefault="006471F5" w:rsidP="00647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471F5" w:rsidRDefault="006471F5" w:rsidP="006471F5">
      <w:pPr>
        <w:jc w:val="center"/>
        <w:rPr>
          <w:b/>
        </w:rPr>
      </w:pPr>
      <w:r w:rsidRPr="00A23650">
        <w:rPr>
          <w:b/>
        </w:rPr>
        <w:t xml:space="preserve">о принятие решения </w:t>
      </w:r>
      <w:r w:rsidRPr="006736F1">
        <w:rPr>
          <w:b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 w:rsidRPr="006736F1">
        <w:rPr>
          <w:b/>
        </w:rPr>
        <w:t>машино</w:t>
      </w:r>
      <w:proofErr w:type="spellEnd"/>
      <w:r w:rsidRPr="006736F1">
        <w:rPr>
          <w:b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6471F5" w:rsidRPr="00A23650" w:rsidRDefault="006471F5" w:rsidP="006471F5">
      <w:pPr>
        <w:jc w:val="center"/>
        <w:rPr>
          <w:b/>
          <w:sz w:val="28"/>
          <w:szCs w:val="28"/>
        </w:rPr>
      </w:pPr>
    </w:p>
    <w:p w:rsidR="006471F5" w:rsidRDefault="006471F5" w:rsidP="00647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</w:t>
      </w:r>
      <w:r w:rsidRPr="006736F1">
        <w:rPr>
          <w:sz w:val="28"/>
          <w:szCs w:val="28"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 w:rsidRPr="006736F1">
        <w:rPr>
          <w:sz w:val="28"/>
          <w:szCs w:val="28"/>
        </w:rPr>
        <w:t>машино</w:t>
      </w:r>
      <w:proofErr w:type="spellEnd"/>
      <w:r w:rsidRPr="006736F1">
        <w:rPr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  <w:r>
        <w:rPr>
          <w:sz w:val="28"/>
          <w:szCs w:val="28"/>
        </w:rPr>
        <w:t xml:space="preserve"> по объекту:______________________________________________________</w:t>
      </w:r>
    </w:p>
    <w:p w:rsidR="006471F5" w:rsidRPr="009B7965" w:rsidRDefault="006471F5" w:rsidP="006471F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6471F5" w:rsidRDefault="006471F5" w:rsidP="006471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471F5" w:rsidRDefault="006471F5" w:rsidP="006471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  по</w:t>
      </w:r>
      <w:proofErr w:type="gramEnd"/>
      <w:r>
        <w:rPr>
          <w:sz w:val="28"/>
          <w:szCs w:val="28"/>
        </w:rPr>
        <w:t xml:space="preserve"> адресу______________________________________</w:t>
      </w:r>
    </w:p>
    <w:p w:rsidR="006471F5" w:rsidRPr="00267248" w:rsidRDefault="006471F5" w:rsidP="006471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471F5" w:rsidRDefault="006471F5" w:rsidP="006471F5">
      <w:pPr>
        <w:jc w:val="center"/>
        <w:rPr>
          <w:sz w:val="28"/>
          <w:szCs w:val="28"/>
        </w:rPr>
      </w:pPr>
    </w:p>
    <w:p w:rsidR="006471F5" w:rsidRDefault="006471F5" w:rsidP="006471F5">
      <w:pPr>
        <w:rPr>
          <w:szCs w:val="30"/>
        </w:rPr>
      </w:pPr>
      <w:r w:rsidRPr="00A23650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6471F5" w:rsidRPr="004D13D1" w:rsidRDefault="006471F5" w:rsidP="006471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13D1">
        <w:rPr>
          <w:sz w:val="28"/>
          <w:szCs w:val="28"/>
        </w:rPr>
        <w:t>технический паспорт или ведомость технических характеристик;</w:t>
      </w:r>
    </w:p>
    <w:p w:rsidR="006471F5" w:rsidRPr="004D13D1" w:rsidRDefault="006471F5" w:rsidP="006471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13D1">
        <w:rPr>
          <w:sz w:val="28"/>
          <w:szCs w:val="28"/>
        </w:rPr>
        <w:t>документы, удостоверяющие права на земельный участок;</w:t>
      </w:r>
    </w:p>
    <w:p w:rsidR="006471F5" w:rsidRPr="004D13D1" w:rsidRDefault="006471F5" w:rsidP="006471F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D13D1">
        <w:rPr>
          <w:sz w:val="28"/>
          <w:szCs w:val="28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4D13D1">
        <w:rPr>
          <w:sz w:val="28"/>
          <w:szCs w:val="28"/>
        </w:rPr>
        <w:t>машино</w:t>
      </w:r>
      <w:proofErr w:type="spellEnd"/>
      <w:r w:rsidRPr="004D13D1">
        <w:rPr>
          <w:sz w:val="28"/>
          <w:szCs w:val="28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4D13D1">
        <w:rPr>
          <w:sz w:val="28"/>
          <w:szCs w:val="28"/>
        </w:rPr>
        <w:t>машино</w:t>
      </w:r>
      <w:proofErr w:type="spellEnd"/>
      <w:r w:rsidRPr="004D13D1">
        <w:rPr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собственником.</w:t>
      </w:r>
    </w:p>
    <w:p w:rsidR="006471F5" w:rsidRDefault="006471F5" w:rsidP="006471F5">
      <w:pPr>
        <w:tabs>
          <w:tab w:val="left" w:pos="5875"/>
        </w:tabs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87498E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7498E" w:rsidRPr="002E22B6" w:rsidRDefault="0087498E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</w:tr>
      <w:tr w:rsidR="0087498E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7498E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7498E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7498E" w:rsidRPr="007418CF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7498E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87498E" w:rsidRPr="007418CF" w:rsidRDefault="0087498E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7498E" w:rsidRPr="002E22B6" w:rsidRDefault="0087498E" w:rsidP="00150822"/>
        </w:tc>
        <w:tc>
          <w:tcPr>
            <w:tcW w:w="1980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</w:tr>
      <w:tr w:rsidR="0087498E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7498E" w:rsidRPr="007418CF" w:rsidRDefault="0087498E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7498E" w:rsidRPr="002E22B6" w:rsidRDefault="0087498E" w:rsidP="00150822"/>
        </w:tc>
        <w:tc>
          <w:tcPr>
            <w:tcW w:w="1980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</w:tr>
    </w:tbl>
    <w:p w:rsidR="0094312C" w:rsidRDefault="0094312C" w:rsidP="006471F5">
      <w:pPr>
        <w:jc w:val="right"/>
      </w:pPr>
    </w:p>
    <w:p w:rsidR="0094312C" w:rsidRDefault="0094312C" w:rsidP="006471F5">
      <w:pPr>
        <w:jc w:val="right"/>
      </w:pPr>
    </w:p>
    <w:p w:rsidR="0094312C" w:rsidRDefault="0094312C" w:rsidP="006471F5">
      <w:pPr>
        <w:jc w:val="right"/>
      </w:pPr>
    </w:p>
    <w:p w:rsidR="0094312C" w:rsidRDefault="0094312C" w:rsidP="006471F5">
      <w:pPr>
        <w:jc w:val="right"/>
      </w:pPr>
    </w:p>
    <w:p w:rsidR="0094312C" w:rsidRDefault="0094312C" w:rsidP="006471F5">
      <w:pPr>
        <w:jc w:val="right"/>
      </w:pPr>
    </w:p>
    <w:p w:rsidR="008E778B" w:rsidRDefault="008E778B" w:rsidP="0094312C">
      <w:pPr>
        <w:jc w:val="right"/>
      </w:pPr>
    </w:p>
    <w:p w:rsidR="0094312C" w:rsidRDefault="0094312C" w:rsidP="0094312C">
      <w:pPr>
        <w:jc w:val="right"/>
      </w:pPr>
      <w:r>
        <w:t>На фирменном бланке</w:t>
      </w:r>
    </w:p>
    <w:p w:rsidR="0094312C" w:rsidRDefault="0094312C" w:rsidP="0094312C">
      <w:pPr>
        <w:ind w:left="3544"/>
        <w:jc w:val="both"/>
        <w:rPr>
          <w:szCs w:val="30"/>
        </w:rPr>
      </w:pPr>
    </w:p>
    <w:p w:rsidR="0094312C" w:rsidRDefault="0094312C" w:rsidP="0094312C">
      <w:pPr>
        <w:ind w:left="3544"/>
        <w:jc w:val="both"/>
        <w:rPr>
          <w:szCs w:val="30"/>
        </w:rPr>
      </w:pPr>
    </w:p>
    <w:p w:rsidR="008E778B" w:rsidRDefault="008E778B" w:rsidP="008E778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</w:t>
      </w:r>
      <w:r>
        <w:rPr>
          <w:b/>
        </w:rPr>
        <w:t>3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94312C" w:rsidRDefault="0094312C" w:rsidP="0094312C">
      <w:pPr>
        <w:ind w:left="3402"/>
        <w:jc w:val="center"/>
        <w:rPr>
          <w:sz w:val="28"/>
          <w:szCs w:val="28"/>
        </w:rPr>
      </w:pPr>
    </w:p>
    <w:p w:rsidR="006471F5" w:rsidRDefault="006471F5" w:rsidP="006471F5">
      <w:pPr>
        <w:ind w:left="3402"/>
        <w:jc w:val="center"/>
        <w:rPr>
          <w:sz w:val="28"/>
          <w:szCs w:val="28"/>
        </w:rPr>
      </w:pPr>
    </w:p>
    <w:p w:rsidR="006471F5" w:rsidRDefault="006471F5" w:rsidP="00647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6471F5" w:rsidRDefault="006471F5" w:rsidP="006471F5">
      <w:pPr>
        <w:jc w:val="center"/>
        <w:rPr>
          <w:b/>
        </w:rPr>
      </w:pPr>
      <w:r w:rsidRPr="00A23650">
        <w:rPr>
          <w:b/>
        </w:rPr>
        <w:t xml:space="preserve">о принятие решения </w:t>
      </w:r>
      <w:r w:rsidRPr="006736F1">
        <w:rPr>
          <w:b/>
        </w:rPr>
        <w:t xml:space="preserve">о возможности изменения назначения капитального строения, изолированного помещения, </w:t>
      </w:r>
      <w:proofErr w:type="spellStart"/>
      <w:r w:rsidRPr="006736F1">
        <w:rPr>
          <w:b/>
        </w:rPr>
        <w:t>машино</w:t>
      </w:r>
      <w:proofErr w:type="spellEnd"/>
      <w:r w:rsidRPr="006736F1">
        <w:rPr>
          <w:b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6471F5" w:rsidRDefault="006471F5" w:rsidP="006471F5">
      <w:pPr>
        <w:jc w:val="center"/>
        <w:rPr>
          <w:b/>
          <w:sz w:val="28"/>
          <w:szCs w:val="28"/>
        </w:rPr>
      </w:pPr>
    </w:p>
    <w:p w:rsidR="006471F5" w:rsidRDefault="006471F5" w:rsidP="00647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Иванов И.И. просит принять решение о возможности изменения </w:t>
      </w:r>
      <w:proofErr w:type="gramStart"/>
      <w:r>
        <w:rPr>
          <w:sz w:val="28"/>
          <w:szCs w:val="28"/>
        </w:rPr>
        <w:t>назначения  капитального</w:t>
      </w:r>
      <w:proofErr w:type="gramEnd"/>
      <w:r>
        <w:rPr>
          <w:sz w:val="28"/>
          <w:szCs w:val="28"/>
        </w:rPr>
        <w:t xml:space="preserve"> строения,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 по единой классификации назначения объектов недвижимого имущества без проведения строительно-монтажных работ: гаража, расположенного по адресу: </w:t>
      </w:r>
      <w:r w:rsidR="008E778B">
        <w:rPr>
          <w:sz w:val="28"/>
          <w:szCs w:val="28"/>
        </w:rPr>
        <w:t>г. Ветка, ул. Ленина, 15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471F5" w:rsidRDefault="006471F5" w:rsidP="006471F5">
      <w:pPr>
        <w:jc w:val="both"/>
        <w:rPr>
          <w:sz w:val="28"/>
          <w:szCs w:val="28"/>
        </w:rPr>
      </w:pPr>
    </w:p>
    <w:p w:rsidR="00E9177A" w:rsidRDefault="00E9177A" w:rsidP="00E9177A">
      <w:pPr>
        <w:rPr>
          <w:szCs w:val="30"/>
        </w:rPr>
      </w:pPr>
      <w:r w:rsidRPr="00A23650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</w:p>
    <w:p w:rsidR="006471F5" w:rsidRDefault="006471F5" w:rsidP="006471F5">
      <w:pPr>
        <w:jc w:val="both"/>
        <w:rPr>
          <w:sz w:val="28"/>
          <w:szCs w:val="28"/>
        </w:rPr>
      </w:pPr>
    </w:p>
    <w:p w:rsidR="00E9177A" w:rsidRDefault="006471F5" w:rsidP="00E9177A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EE9A8" wp14:editId="0CD6A608">
                <wp:simplePos x="0" y="0"/>
                <wp:positionH relativeFrom="column">
                  <wp:posOffset>1323975</wp:posOffset>
                </wp:positionH>
                <wp:positionV relativeFrom="paragraph">
                  <wp:posOffset>5861050</wp:posOffset>
                </wp:positionV>
                <wp:extent cx="142875" cy="104775"/>
                <wp:effectExtent l="5715" t="11430" r="1333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F216A" id="Прямоугольник 2" o:spid="_x0000_s1026" style="position:absolute;margin-left:104.25pt;margin-top:461.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C25C6" wp14:editId="6431DE7D">
                <wp:simplePos x="0" y="0"/>
                <wp:positionH relativeFrom="column">
                  <wp:posOffset>1323975</wp:posOffset>
                </wp:positionH>
                <wp:positionV relativeFrom="paragraph">
                  <wp:posOffset>5861050</wp:posOffset>
                </wp:positionV>
                <wp:extent cx="142875" cy="104775"/>
                <wp:effectExtent l="5715" t="1143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A349C" id="Прямоугольник 1" o:spid="_x0000_s1026" style="position:absolute;margin-left:104.25pt;margin-top:461.5pt;width:11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"/>
            </w:pict>
          </mc:Fallback>
        </mc:AlternateContent>
      </w:r>
      <w:r w:rsidR="00E9177A">
        <w:rPr>
          <w:sz w:val="28"/>
          <w:szCs w:val="28"/>
          <w:u w:val="single"/>
        </w:rPr>
        <w:t xml:space="preserve"> </w:t>
      </w:r>
      <w:r w:rsidRPr="00E9177A">
        <w:rPr>
          <w:sz w:val="28"/>
          <w:szCs w:val="28"/>
          <w:u w:val="single"/>
        </w:rPr>
        <w:t>Документы, удостоверяющие права земельный участок</w:t>
      </w:r>
      <w:r w:rsidR="00E9177A" w:rsidRPr="00E9177A">
        <w:rPr>
          <w:sz w:val="28"/>
          <w:szCs w:val="28"/>
          <w:u w:val="single"/>
        </w:rPr>
        <w:t>;</w:t>
      </w:r>
    </w:p>
    <w:p w:rsidR="006471F5" w:rsidRPr="00E9177A" w:rsidRDefault="00E9177A" w:rsidP="006471F5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6471F5" w:rsidRPr="00E9177A">
        <w:rPr>
          <w:sz w:val="28"/>
          <w:szCs w:val="28"/>
          <w:u w:val="single"/>
        </w:rPr>
        <w:t>Технический паспорт или ведомость технических характеристик;</w:t>
      </w:r>
    </w:p>
    <w:p w:rsidR="006471F5" w:rsidRPr="00E9177A" w:rsidRDefault="006471F5" w:rsidP="00E9177A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9177A">
        <w:rPr>
          <w:sz w:val="28"/>
          <w:szCs w:val="28"/>
          <w:u w:val="single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E9177A">
        <w:rPr>
          <w:sz w:val="28"/>
          <w:szCs w:val="28"/>
          <w:u w:val="single"/>
        </w:rPr>
        <w:t>машино</w:t>
      </w:r>
      <w:proofErr w:type="spellEnd"/>
      <w:r w:rsidRPr="00E9177A">
        <w:rPr>
          <w:sz w:val="28"/>
          <w:szCs w:val="28"/>
          <w:u w:val="single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E9177A">
        <w:rPr>
          <w:sz w:val="28"/>
          <w:szCs w:val="28"/>
          <w:u w:val="single"/>
        </w:rPr>
        <w:t>машино</w:t>
      </w:r>
      <w:proofErr w:type="spellEnd"/>
      <w:r w:rsidRPr="00E9177A">
        <w:rPr>
          <w:sz w:val="28"/>
          <w:szCs w:val="28"/>
          <w:u w:val="single"/>
        </w:rPr>
        <w:t xml:space="preserve"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собственником. </w:t>
      </w:r>
    </w:p>
    <w:p w:rsidR="006471F5" w:rsidRDefault="006471F5" w:rsidP="006471F5">
      <w:pPr>
        <w:jc w:val="center"/>
        <w:rPr>
          <w:sz w:val="28"/>
          <w:szCs w:val="28"/>
        </w:rPr>
      </w:pPr>
    </w:p>
    <w:p w:rsidR="0087498E" w:rsidRDefault="0087498E" w:rsidP="0087498E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87498E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7498E" w:rsidRPr="002E22B6" w:rsidRDefault="0087498E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</w:tr>
      <w:tr w:rsidR="0087498E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7498E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7498E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7498E" w:rsidRPr="007418CF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7498E" w:rsidRPr="007418CF" w:rsidRDefault="0087498E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7498E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87498E" w:rsidRPr="007418CF" w:rsidRDefault="0087498E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7498E" w:rsidRPr="002E22B6" w:rsidRDefault="0087498E" w:rsidP="00150822"/>
        </w:tc>
        <w:tc>
          <w:tcPr>
            <w:tcW w:w="1980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</w:tr>
      <w:tr w:rsidR="0087498E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87498E" w:rsidRPr="007418CF" w:rsidRDefault="0087498E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7498E" w:rsidRPr="002E22B6" w:rsidRDefault="0087498E" w:rsidP="00150822"/>
        </w:tc>
        <w:tc>
          <w:tcPr>
            <w:tcW w:w="1980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7498E" w:rsidRPr="002E22B6" w:rsidRDefault="0087498E" w:rsidP="00150822">
            <w:pPr>
              <w:spacing w:line="280" w:lineRule="exact"/>
              <w:jc w:val="center"/>
            </w:pPr>
          </w:p>
        </w:tc>
      </w:tr>
    </w:tbl>
    <w:p w:rsidR="006471F5" w:rsidRPr="00DB7586" w:rsidRDefault="006471F5" w:rsidP="0087498E">
      <w:pPr>
        <w:rPr>
          <w:sz w:val="20"/>
          <w:szCs w:val="20"/>
        </w:rPr>
      </w:pPr>
    </w:p>
    <w:sectPr w:rsidR="006471F5" w:rsidRPr="00DB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36E0"/>
    <w:multiLevelType w:val="hybridMultilevel"/>
    <w:tmpl w:val="8416CFB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0D"/>
    <w:rsid w:val="003B11A7"/>
    <w:rsid w:val="006471F5"/>
    <w:rsid w:val="008604F5"/>
    <w:rsid w:val="0087498E"/>
    <w:rsid w:val="008E778B"/>
    <w:rsid w:val="00930C5C"/>
    <w:rsid w:val="0094312C"/>
    <w:rsid w:val="00DA340D"/>
    <w:rsid w:val="00E9177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3C8"/>
  <w15:docId w15:val="{97D4EBA2-58E2-420A-9797-4CB3705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F5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2025-05-15T16:14:00Z</dcterms:created>
  <dcterms:modified xsi:type="dcterms:W3CDTF">2025-05-15T16:14:00Z</dcterms:modified>
</cp:coreProperties>
</file>