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6E" w:rsidRDefault="00DD4B6E" w:rsidP="00DD4B6E">
      <w:pPr>
        <w:jc w:val="right"/>
      </w:pPr>
      <w:r>
        <w:t>На фирменном бланке</w:t>
      </w:r>
    </w:p>
    <w:p w:rsidR="00DD4B6E" w:rsidRDefault="00DD4B6E" w:rsidP="00DD4B6E">
      <w:pPr>
        <w:ind w:left="3544"/>
        <w:jc w:val="both"/>
        <w:rPr>
          <w:szCs w:val="30"/>
        </w:rPr>
      </w:pPr>
    </w:p>
    <w:p w:rsidR="00DD4B6E" w:rsidRDefault="00DD4B6E" w:rsidP="00DD4B6E">
      <w:pPr>
        <w:ind w:left="3544"/>
        <w:jc w:val="both"/>
        <w:rPr>
          <w:szCs w:val="30"/>
        </w:rPr>
      </w:pPr>
    </w:p>
    <w:p w:rsidR="00FF3FF2" w:rsidRDefault="00FF3FF2" w:rsidP="00FF3FF2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</w:t>
      </w:r>
      <w:r>
        <w:rPr>
          <w:b/>
        </w:rPr>
        <w:t>8.13.3</w:t>
      </w:r>
      <w:bookmarkStart w:id="0" w:name="_GoBack"/>
      <w:bookmarkEnd w:id="0"/>
      <w:r>
        <w:rPr>
          <w:b/>
        </w:rPr>
        <w:t xml:space="preserve">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DD4B6E" w:rsidRDefault="00DD4B6E" w:rsidP="00DD4B6E">
      <w:pPr>
        <w:ind w:left="3402"/>
        <w:jc w:val="center"/>
        <w:rPr>
          <w:sz w:val="28"/>
          <w:szCs w:val="28"/>
        </w:rPr>
      </w:pPr>
    </w:p>
    <w:p w:rsidR="00C03619" w:rsidRDefault="00C03619" w:rsidP="00C03619">
      <w:pPr>
        <w:jc w:val="center"/>
        <w:rPr>
          <w:b/>
          <w:sz w:val="28"/>
          <w:szCs w:val="28"/>
        </w:rPr>
      </w:pPr>
    </w:p>
    <w:p w:rsidR="00DD4B6E" w:rsidRDefault="00DD4B6E" w:rsidP="00C03619">
      <w:pPr>
        <w:jc w:val="center"/>
        <w:rPr>
          <w:b/>
          <w:sz w:val="28"/>
          <w:szCs w:val="28"/>
        </w:rPr>
      </w:pPr>
    </w:p>
    <w:p w:rsidR="00C03619" w:rsidRDefault="00C03619" w:rsidP="00C036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C6F8D" w:rsidRDefault="00C03619" w:rsidP="00C03619">
      <w:pPr>
        <w:jc w:val="center"/>
        <w:rPr>
          <w:b/>
          <w:sz w:val="28"/>
          <w:szCs w:val="28"/>
        </w:rPr>
      </w:pPr>
      <w:r w:rsidRPr="00C03619">
        <w:rPr>
          <w:b/>
          <w:sz w:val="28"/>
          <w:szCs w:val="28"/>
        </w:rPr>
        <w:t>Переоформление разрешения на размещение средства наружной рекламы</w:t>
      </w:r>
    </w:p>
    <w:p w:rsidR="00C03619" w:rsidRDefault="00C03619" w:rsidP="00C03619">
      <w:pPr>
        <w:pStyle w:val="newncpi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3794"/>
        <w:gridCol w:w="567"/>
        <w:gridCol w:w="283"/>
        <w:gridCol w:w="2552"/>
        <w:gridCol w:w="1417"/>
        <w:gridCol w:w="1524"/>
      </w:tblGrid>
      <w:tr w:rsidR="00C03619" w:rsidTr="00315E5D">
        <w:tc>
          <w:tcPr>
            <w:tcW w:w="8613" w:type="dxa"/>
            <w:gridSpan w:val="5"/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>наименование (фамилия, собственное имя, отчество (если таковое имеется)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pStyle w:val="begform"/>
              <w:ind w:firstLine="0"/>
              <w:jc w:val="center"/>
            </w:pPr>
          </w:p>
        </w:tc>
      </w:tr>
      <w:tr w:rsidR="00C03619" w:rsidTr="00315E5D">
        <w:tc>
          <w:tcPr>
            <w:tcW w:w="101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pStyle w:val="begform"/>
              <w:ind w:firstLine="0"/>
              <w:jc w:val="center"/>
            </w:pPr>
          </w:p>
        </w:tc>
      </w:tr>
      <w:tr w:rsidR="00C03619" w:rsidTr="00315E5D">
        <w:tc>
          <w:tcPr>
            <w:tcW w:w="10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pStyle w:val="begform"/>
              <w:ind w:firstLine="0"/>
              <w:jc w:val="center"/>
            </w:pPr>
          </w:p>
        </w:tc>
      </w:tr>
      <w:tr w:rsidR="00C03619" w:rsidTr="00315E5D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>учетный номер плательщика</w:t>
            </w:r>
          </w:p>
        </w:tc>
        <w:tc>
          <w:tcPr>
            <w:tcW w:w="63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pStyle w:val="begform"/>
              <w:ind w:firstLine="0"/>
              <w:jc w:val="center"/>
            </w:pPr>
          </w:p>
        </w:tc>
      </w:tr>
      <w:tr w:rsidR="00C03619" w:rsidTr="00315E5D">
        <w:tc>
          <w:tcPr>
            <w:tcW w:w="7196" w:type="dxa"/>
            <w:gridSpan w:val="4"/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>место нахождения (место жительства или место пребывания)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pStyle w:val="begform"/>
              <w:ind w:firstLine="0"/>
              <w:jc w:val="center"/>
            </w:pPr>
          </w:p>
        </w:tc>
      </w:tr>
      <w:tr w:rsidR="00C03619" w:rsidTr="00315E5D">
        <w:tc>
          <w:tcPr>
            <w:tcW w:w="101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pStyle w:val="begform"/>
              <w:ind w:firstLine="0"/>
              <w:jc w:val="center"/>
            </w:pPr>
          </w:p>
        </w:tc>
      </w:tr>
      <w:tr w:rsidR="00C03619" w:rsidTr="00315E5D"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>номер контактного телефона (код)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pStyle w:val="begform"/>
              <w:ind w:firstLine="0"/>
              <w:jc w:val="center"/>
            </w:pPr>
          </w:p>
        </w:tc>
      </w:tr>
      <w:tr w:rsidR="00C03619" w:rsidTr="00315E5D">
        <w:tc>
          <w:tcPr>
            <w:tcW w:w="10137" w:type="dxa"/>
            <w:gridSpan w:val="6"/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 оказанию услуг в сфере </w:t>
            </w:r>
            <w:proofErr w:type="spellStart"/>
            <w:r>
              <w:t>агроэкотуризма</w:t>
            </w:r>
            <w:proofErr w:type="spellEnd"/>
            <w:r>
              <w:t xml:space="preserve"> (нужное подчеркнуть);</w:t>
            </w:r>
          </w:p>
        </w:tc>
      </w:tr>
      <w:tr w:rsidR="00C03619" w:rsidTr="00315E5D">
        <w:tc>
          <w:tcPr>
            <w:tcW w:w="4644" w:type="dxa"/>
            <w:gridSpan w:val="3"/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>оператор наружной рекламы (да/нет)</w:t>
            </w: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pStyle w:val="begform"/>
              <w:ind w:firstLine="0"/>
              <w:jc w:val="center"/>
            </w:pPr>
          </w:p>
        </w:tc>
      </w:tr>
    </w:tbl>
    <w:p w:rsidR="00C03619" w:rsidRPr="00CF4658" w:rsidRDefault="00C03619" w:rsidP="00C03619">
      <w:pPr>
        <w:pStyle w:val="newncpi"/>
        <w:ind w:firstLine="0"/>
        <w:rPr>
          <w:sz w:val="14"/>
          <w:szCs w:val="14"/>
        </w:rPr>
      </w:pPr>
    </w:p>
    <w:p w:rsidR="00C03619" w:rsidRDefault="00C03619" w:rsidP="00C03619">
      <w:pPr>
        <w:pStyle w:val="newncpi"/>
      </w:pPr>
      <w:r>
        <w:t>Сведения о средстве наружной рекламы: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8"/>
        <w:gridCol w:w="1804"/>
        <w:gridCol w:w="2183"/>
        <w:gridCol w:w="1400"/>
      </w:tblGrid>
      <w:tr w:rsidR="00C03619" w:rsidTr="00315E5D">
        <w:tc>
          <w:tcPr>
            <w:tcW w:w="4219" w:type="dxa"/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>вид средства наружной рекламы</w:t>
            </w:r>
          </w:p>
        </w:tc>
        <w:tc>
          <w:tcPr>
            <w:tcW w:w="5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  <w:tr w:rsidR="00C03619" w:rsidTr="00315E5D">
        <w:tc>
          <w:tcPr>
            <w:tcW w:w="10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  <w:tr w:rsidR="00C03619" w:rsidTr="00315E5D">
        <w:tc>
          <w:tcPr>
            <w:tcW w:w="86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>адрес (адресные ориентиры) места размещения средства наружной рекламы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  <w:tr w:rsidR="00C03619" w:rsidTr="00315E5D">
        <w:tc>
          <w:tcPr>
            <w:tcW w:w="10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  <w:tr w:rsidR="00C03619" w:rsidTr="00315E5D">
        <w:tc>
          <w:tcPr>
            <w:tcW w:w="10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  <w:tr w:rsidR="00C03619" w:rsidTr="00315E5D">
        <w:tc>
          <w:tcPr>
            <w:tcW w:w="62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>площадь рекламного поля (при наличии), кв. метров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</w:tbl>
    <w:p w:rsidR="00C03619" w:rsidRDefault="00C03619" w:rsidP="00C03619">
      <w:pPr>
        <w:pStyle w:val="newncpi"/>
      </w:pPr>
      <w:r>
        <w:t>размещается ли на недвижимых материальных историко-культурных ценностях категории «0», «1</w:t>
      </w:r>
      <w:proofErr w:type="gramStart"/>
      <w:r>
        <w:t xml:space="preserve">»,   </w:t>
      </w:r>
      <w:proofErr w:type="gramEnd"/>
      <w:r>
        <w:t>«2»    или    без    категории,     их    территориях    и    в    зонах   их   охраны   (да/нет)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C03619" w:rsidTr="00315E5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</w:tbl>
    <w:p w:rsidR="00C03619" w:rsidRPr="00B42031" w:rsidRDefault="00C03619" w:rsidP="00C03619">
      <w:pPr>
        <w:jc w:val="center"/>
        <w:rPr>
          <w:sz w:val="14"/>
          <w:szCs w:val="14"/>
        </w:rPr>
      </w:pPr>
    </w:p>
    <w:p w:rsidR="00C03619" w:rsidRDefault="00C03619" w:rsidP="00C03619">
      <w:pPr>
        <w:pStyle w:val="newncpi"/>
      </w:pPr>
      <w:r>
        <w:t>Основание для переоформления разрешения: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6"/>
        <w:gridCol w:w="126"/>
        <w:gridCol w:w="1733"/>
      </w:tblGrid>
      <w:tr w:rsidR="00C03619" w:rsidTr="00315E5D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 xml:space="preserve">изменение    формы    паспорта    средства   наружной   рекламы   в   связи   с   изменением </w:t>
            </w:r>
          </w:p>
        </w:tc>
      </w:tr>
      <w:tr w:rsidR="00C03619" w:rsidTr="00315E5D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619" w:rsidRDefault="00C03619" w:rsidP="00315E5D">
            <w:r>
              <w:t>законодательства, если иное не предусмотрено законодательством (да/нет),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  <w:tr w:rsidR="00C03619" w:rsidTr="00315E5D"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  <w:tr w:rsidR="00C03619" w:rsidTr="00315E5D"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 xml:space="preserve">переход права собственности,   хозяйственного   ведения   или   оперативного   управления </w:t>
            </w:r>
          </w:p>
        </w:tc>
      </w:tr>
      <w:tr w:rsidR="00C03619" w:rsidTr="00315E5D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619" w:rsidRDefault="00C03619" w:rsidP="00315E5D">
            <w:r>
              <w:t xml:space="preserve">на средство наружной рекламы к другому </w:t>
            </w:r>
            <w:proofErr w:type="spellStart"/>
            <w:r>
              <w:lastRenderedPageBreak/>
              <w:t>рекламораспространителю</w:t>
            </w:r>
            <w:proofErr w:type="spellEnd"/>
            <w:r>
              <w:t xml:space="preserve"> (да/нет)</w:t>
            </w:r>
          </w:p>
        </w:tc>
        <w:tc>
          <w:tcPr>
            <w:tcW w:w="19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  <w:tr w:rsidR="00C03619" w:rsidTr="00315E5D"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  <w:tr w:rsidR="00C03619" w:rsidTr="00315E5D"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>модернизация средства наружной рекламы, в результате которой изменяется вид средства наружной рекламы  и  (или)  в  допустимых  размерах  площадь  его  рекламного  поля  (да/нет),</w:t>
            </w:r>
          </w:p>
        </w:tc>
      </w:tr>
      <w:tr w:rsidR="00C03619" w:rsidTr="00315E5D"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</w:tbl>
    <w:p w:rsidR="00C03619" w:rsidRPr="00B42031" w:rsidRDefault="00C03619" w:rsidP="00C03619">
      <w:pPr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0"/>
        <w:gridCol w:w="901"/>
        <w:gridCol w:w="6034"/>
      </w:tblGrid>
      <w:tr w:rsidR="00C03619" w:rsidTr="00315E5D">
        <w:tc>
          <w:tcPr>
            <w:tcW w:w="10137" w:type="dxa"/>
            <w:gridSpan w:val="3"/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>Сведения о договоре на размещение средства наружной рекламы:</w:t>
            </w:r>
          </w:p>
        </w:tc>
      </w:tr>
      <w:tr w:rsidR="00C03619" w:rsidTr="00315E5D">
        <w:tc>
          <w:tcPr>
            <w:tcW w:w="2518" w:type="dxa"/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>номер договора</w:t>
            </w:r>
          </w:p>
        </w:tc>
        <w:tc>
          <w:tcPr>
            <w:tcW w:w="76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  <w:tr w:rsidR="00C03619" w:rsidTr="00315E5D">
        <w:tc>
          <w:tcPr>
            <w:tcW w:w="3510" w:type="dxa"/>
            <w:gridSpan w:val="2"/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>дата заключения договора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</w:tbl>
    <w:p w:rsidR="00C03619" w:rsidRPr="00B42031" w:rsidRDefault="00C03619" w:rsidP="00C03619">
      <w:pPr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1"/>
        <w:gridCol w:w="1030"/>
        <w:gridCol w:w="645"/>
        <w:gridCol w:w="4989"/>
      </w:tblGrid>
      <w:tr w:rsidR="00C03619" w:rsidTr="00315E5D">
        <w:tc>
          <w:tcPr>
            <w:tcW w:w="10137" w:type="dxa"/>
            <w:gridSpan w:val="4"/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>Сведения о переоформляемом разрешении:</w:t>
            </w:r>
          </w:p>
        </w:tc>
      </w:tr>
      <w:tr w:rsidR="00C03619" w:rsidTr="00315E5D">
        <w:tc>
          <w:tcPr>
            <w:tcW w:w="2802" w:type="dxa"/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>номер разрешения</w:t>
            </w:r>
          </w:p>
        </w:tc>
        <w:tc>
          <w:tcPr>
            <w:tcW w:w="73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  <w:tr w:rsidR="00C03619" w:rsidTr="00315E5D">
        <w:tc>
          <w:tcPr>
            <w:tcW w:w="3936" w:type="dxa"/>
            <w:gridSpan w:val="2"/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>дата утверждения разрешения</w:t>
            </w:r>
          </w:p>
        </w:tc>
        <w:tc>
          <w:tcPr>
            <w:tcW w:w="6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  <w:tr w:rsidR="00C03619" w:rsidTr="00315E5D">
        <w:tc>
          <w:tcPr>
            <w:tcW w:w="4644" w:type="dxa"/>
            <w:gridSpan w:val="3"/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>дата окончания действия разрешения</w:t>
            </w:r>
          </w:p>
        </w:tc>
        <w:tc>
          <w:tcPr>
            <w:tcW w:w="5493" w:type="dxa"/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</w:tbl>
    <w:p w:rsidR="00C03619" w:rsidRDefault="00C03619" w:rsidP="00C03619"/>
    <w:p w:rsidR="00C03619" w:rsidRDefault="00C03619" w:rsidP="00C03619">
      <w:pPr>
        <w:pStyle w:val="newncpi"/>
      </w:pPr>
      <w:r>
        <w:t>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129"/>
        <w:gridCol w:w="7062"/>
      </w:tblGrid>
      <w:tr w:rsidR="00C03619" w:rsidTr="00315E5D">
        <w:tc>
          <w:tcPr>
            <w:tcW w:w="2235" w:type="dxa"/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>дата внесения</w:t>
            </w:r>
          </w:p>
        </w:tc>
        <w:tc>
          <w:tcPr>
            <w:tcW w:w="7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  <w:tr w:rsidR="00C03619" w:rsidTr="00315E5D">
        <w:tc>
          <w:tcPr>
            <w:tcW w:w="2376" w:type="dxa"/>
            <w:gridSpan w:val="2"/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>номер платежа</w:t>
            </w:r>
          </w:p>
        </w:tc>
        <w:tc>
          <w:tcPr>
            <w:tcW w:w="7761" w:type="dxa"/>
            <w:tcBorders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  <w:tr w:rsidR="00C03619" w:rsidTr="00315E5D">
        <w:tc>
          <w:tcPr>
            <w:tcW w:w="2376" w:type="dxa"/>
            <w:gridSpan w:val="2"/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>сумма, рублей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</w:tbl>
    <w:p w:rsidR="00C03619" w:rsidRDefault="00C03619" w:rsidP="00C036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909"/>
        <w:gridCol w:w="3760"/>
      </w:tblGrid>
      <w:tr w:rsidR="00C03619" w:rsidTr="00315E5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619" w:rsidRDefault="00C03619" w:rsidP="00315E5D">
            <w:pPr>
              <w:pStyle w:val="newncpi"/>
            </w:pPr>
            <w:r>
              <w:t>К заявлению прилагаются документы на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619" w:rsidRDefault="00C03619" w:rsidP="00315E5D">
            <w:r>
              <w:t>листах:</w:t>
            </w:r>
          </w:p>
        </w:tc>
      </w:tr>
      <w:tr w:rsidR="00C03619" w:rsidTr="00315E5D"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  <w:tr w:rsidR="00C03619" w:rsidTr="00315E5D">
        <w:tc>
          <w:tcPr>
            <w:tcW w:w="1013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  <w:tr w:rsidR="00C03619" w:rsidTr="00315E5D">
        <w:tc>
          <w:tcPr>
            <w:tcW w:w="1013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</w:tbl>
    <w:p w:rsidR="00C03619" w:rsidRDefault="00C03619" w:rsidP="00C03619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3058"/>
        <w:gridCol w:w="3148"/>
      </w:tblGrid>
      <w:tr w:rsidR="00C03619" w:rsidTr="00315E5D"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  <w:tc>
          <w:tcPr>
            <w:tcW w:w="3379" w:type="dxa"/>
            <w:vMerge w:val="restart"/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  <w:tr w:rsidR="00C03619" w:rsidRPr="003A2C6A" w:rsidTr="00315E5D"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</w:tcPr>
          <w:p w:rsidR="00C03619" w:rsidRPr="003A2C6A" w:rsidRDefault="00C03619" w:rsidP="00315E5D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3A2C6A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379" w:type="dxa"/>
            <w:vMerge/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</w:tcPr>
          <w:p w:rsidR="00C03619" w:rsidRPr="003A2C6A" w:rsidRDefault="00C03619" w:rsidP="00315E5D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3A2C6A">
              <w:rPr>
                <w:i/>
                <w:iCs/>
                <w:sz w:val="20"/>
                <w:szCs w:val="20"/>
              </w:rPr>
              <w:t>(фамилия, инициалы)</w:t>
            </w:r>
          </w:p>
        </w:tc>
      </w:tr>
      <w:tr w:rsidR="00C03619" w:rsidTr="00315E5D">
        <w:tc>
          <w:tcPr>
            <w:tcW w:w="3379" w:type="dxa"/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  <w:tc>
          <w:tcPr>
            <w:tcW w:w="3379" w:type="dxa"/>
            <w:vMerge/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  <w:tc>
          <w:tcPr>
            <w:tcW w:w="3379" w:type="dxa"/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  <w:tr w:rsidR="00C03619" w:rsidTr="00315E5D"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  <w:tc>
          <w:tcPr>
            <w:tcW w:w="3379" w:type="dxa"/>
            <w:vMerge/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  <w:tc>
          <w:tcPr>
            <w:tcW w:w="3379" w:type="dxa"/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  <w:tr w:rsidR="00C03619" w:rsidTr="00315E5D"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</w:tcPr>
          <w:p w:rsidR="00C03619" w:rsidRPr="003A2C6A" w:rsidRDefault="00C03619" w:rsidP="00315E5D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3A2C6A">
              <w:rPr>
                <w:i/>
                <w:iCs/>
                <w:sz w:val="20"/>
                <w:szCs w:val="20"/>
              </w:rPr>
              <w:t>(дата подачи заявления)</w:t>
            </w:r>
          </w:p>
        </w:tc>
        <w:tc>
          <w:tcPr>
            <w:tcW w:w="3379" w:type="dxa"/>
            <w:vMerge/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  <w:tc>
          <w:tcPr>
            <w:tcW w:w="3379" w:type="dxa"/>
            <w:shd w:val="clear" w:color="auto" w:fill="auto"/>
          </w:tcPr>
          <w:p w:rsidR="00C03619" w:rsidRDefault="00C03619" w:rsidP="00315E5D">
            <w:pPr>
              <w:jc w:val="center"/>
            </w:pPr>
          </w:p>
        </w:tc>
      </w:tr>
    </w:tbl>
    <w:p w:rsidR="00C03619" w:rsidRDefault="00C03619" w:rsidP="00C03619"/>
    <w:p w:rsidR="00C03619" w:rsidRPr="00C03619" w:rsidRDefault="00C03619" w:rsidP="00C03619">
      <w:pPr>
        <w:jc w:val="center"/>
        <w:rPr>
          <w:b/>
          <w:sz w:val="28"/>
          <w:szCs w:val="28"/>
        </w:rPr>
      </w:pPr>
    </w:p>
    <w:sectPr w:rsidR="00C03619" w:rsidRPr="00C0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8A"/>
    <w:rsid w:val="003B11A7"/>
    <w:rsid w:val="008604F5"/>
    <w:rsid w:val="009334D5"/>
    <w:rsid w:val="00C03619"/>
    <w:rsid w:val="00D0288A"/>
    <w:rsid w:val="00DD4B6E"/>
    <w:rsid w:val="00EF75BB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EDEC"/>
  <w15:docId w15:val="{BAD36B83-3627-4944-B7C3-CEC4715E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19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03619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03619"/>
    <w:pPr>
      <w:jc w:val="both"/>
    </w:pPr>
    <w:rPr>
      <w:rFonts w:eastAsia="Times New Roman"/>
      <w:sz w:val="24"/>
      <w:szCs w:val="24"/>
      <w:lang w:eastAsia="ru-RU"/>
    </w:rPr>
  </w:style>
  <w:style w:type="paragraph" w:customStyle="1" w:styleId="begform">
    <w:name w:val="begform"/>
    <w:basedOn w:val="a"/>
    <w:uiPriority w:val="99"/>
    <w:rsid w:val="00C03619"/>
    <w:pPr>
      <w:ind w:firstLine="567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2025-05-19T07:48:00Z</dcterms:created>
  <dcterms:modified xsi:type="dcterms:W3CDTF">2025-05-19T07:48:00Z</dcterms:modified>
</cp:coreProperties>
</file>